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E977" w14:textId="77777777" w:rsidR="00C96FEA" w:rsidRDefault="00A55B2A" w:rsidP="00A55B2A">
      <w:pPr>
        <w:rPr>
          <w:rFonts w:ascii="Verdana" w:hAnsi="Verdana"/>
          <w:b/>
          <w:bCs/>
          <w:color w:val="800000"/>
          <w:sz w:val="48"/>
          <w:szCs w:val="48"/>
        </w:rPr>
      </w:pPr>
      <w:r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271B7FCE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D5D2EBB" wp14:editId="75D92EB9">
            <wp:simplePos x="0" y="0"/>
            <wp:positionH relativeFrom="margin">
              <wp:posOffset>4256405</wp:posOffset>
            </wp:positionH>
            <wp:positionV relativeFrom="page">
              <wp:posOffset>914400</wp:posOffset>
            </wp:positionV>
            <wp:extent cx="2120900" cy="1060450"/>
            <wp:effectExtent l="0" t="0" r="0" b="6350"/>
            <wp:wrapNone/>
            <wp:docPr id="2" name="Kép 2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2CD">
        <w:rPr>
          <w:noProof/>
        </w:rPr>
        <w:drawing>
          <wp:inline distT="0" distB="0" distL="0" distR="0" wp14:anchorId="604D0C37" wp14:editId="5BA65B95">
            <wp:extent cx="1695450" cy="2260600"/>
            <wp:effectExtent l="0" t="0" r="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61" cy="22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2CD" w:rsidRPr="000722CD">
        <w:t xml:space="preserve"> </w:t>
      </w:r>
      <w:r w:rsidR="00AD011A" w:rsidRPr="00A55B2A">
        <w:rPr>
          <w:rFonts w:ascii="Verdana" w:hAnsi="Verdana"/>
          <w:b/>
          <w:bCs/>
          <w:color w:val="800000"/>
          <w:sz w:val="48"/>
          <w:szCs w:val="48"/>
        </w:rPr>
        <w:t xml:space="preserve"> </w:t>
      </w:r>
    </w:p>
    <w:p w14:paraId="6D90D87D" w14:textId="275BF941" w:rsidR="000722CD" w:rsidRPr="00A55B2A" w:rsidRDefault="00A55B2A" w:rsidP="00C96FEA">
      <w:pPr>
        <w:ind w:left="708" w:firstLine="708"/>
      </w:pPr>
      <w:r w:rsidRPr="00A55B2A">
        <w:rPr>
          <w:rFonts w:ascii="Verdana" w:hAnsi="Verdana"/>
          <w:b/>
          <w:bCs/>
          <w:color w:val="800000"/>
          <w:sz w:val="48"/>
          <w:szCs w:val="48"/>
        </w:rPr>
        <w:t>LAKATOS</w:t>
      </w:r>
      <w:r>
        <w:rPr>
          <w:rFonts w:ascii="Verdana" w:hAnsi="Verdana"/>
          <w:b/>
          <w:bCs/>
          <w:color w:val="800000"/>
          <w:sz w:val="48"/>
          <w:szCs w:val="48"/>
        </w:rPr>
        <w:t xml:space="preserve"> </w:t>
      </w:r>
      <w:r w:rsidR="00C96FEA">
        <w:rPr>
          <w:rFonts w:ascii="Verdana" w:hAnsi="Verdana"/>
          <w:b/>
          <w:bCs/>
          <w:color w:val="800000"/>
          <w:sz w:val="48"/>
          <w:szCs w:val="48"/>
        </w:rPr>
        <w:t>SEGÉDMUNKÁS</w:t>
      </w:r>
    </w:p>
    <w:p w14:paraId="351532CB" w14:textId="2CCB7D1E" w:rsidR="00AF3D02" w:rsidRDefault="00AF3D02" w:rsidP="009D1CD7">
      <w:pPr>
        <w:rPr>
          <w:rFonts w:ascii="Verdana" w:hAnsi="Verdana"/>
          <w:b/>
          <w:bCs/>
          <w:sz w:val="24"/>
          <w:szCs w:val="24"/>
          <w:u w:val="single"/>
        </w:rPr>
      </w:pPr>
      <w:r w:rsidRPr="00AF3D02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158BA950" w14:textId="5CA5BA51" w:rsidR="00AF3D02" w:rsidRPr="00AF3D02" w:rsidRDefault="00C96FEA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Horganyzott alkatrészek tisztítása</w:t>
      </w:r>
    </w:p>
    <w:p w14:paraId="2649D4BA" w14:textId="0D9B2D70" w:rsidR="00AF3D02" w:rsidRPr="00AF3D02" w:rsidRDefault="00C96FEA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Láng – és plazmavágott alkatrészek köszörülése</w:t>
      </w:r>
    </w:p>
    <w:p w14:paraId="255DA08E" w14:textId="300D994B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Minőségi követelmények betartása</w:t>
      </w:r>
    </w:p>
    <w:p w14:paraId="14BEAF16" w14:textId="6A653736" w:rsidR="00AF3D02" w:rsidRPr="00C96FEA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Munka-, tűz- és balesetvédelmi előírások betartása</w:t>
      </w:r>
    </w:p>
    <w:p w14:paraId="5A91F4F3" w14:textId="599A60A2" w:rsidR="00C96FEA" w:rsidRPr="00AF3D02" w:rsidRDefault="00C96FEA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Egyéb gyártáselőkészítési feladatok</w:t>
      </w:r>
    </w:p>
    <w:p w14:paraId="15458D1A" w14:textId="768FE359" w:rsidR="00AF3D02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0911B8EF" w14:textId="2C1566E2" w:rsidR="00AF3D02" w:rsidRPr="00AF3D02" w:rsidRDefault="00C96FEA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Kiadott utasítások, technológiai előírások betartása</w:t>
      </w:r>
    </w:p>
    <w:p w14:paraId="1B378EE5" w14:textId="635AA43F" w:rsidR="00AF3D02" w:rsidRPr="0051188C" w:rsidRDefault="00C96FEA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Hasonló pozícióban szerzett gyakorlat</w:t>
      </w:r>
    </w:p>
    <w:p w14:paraId="3AC631DD" w14:textId="3A39226D" w:rsidR="0051188C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Versenyképes bérezés</w:t>
      </w:r>
    </w:p>
    <w:p w14:paraId="7E7D9643" w14:textId="5342BC97" w:rsidR="0051188C" w:rsidRPr="00A55B2A" w:rsidRDefault="00A55B2A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proofErr w:type="spellStart"/>
      <w:r>
        <w:rPr>
          <w:rFonts w:ascii="Verdana" w:hAnsi="Verdana"/>
          <w:sz w:val="24"/>
          <w:szCs w:val="24"/>
        </w:rPr>
        <w:t>Kafetéria</w:t>
      </w:r>
      <w:proofErr w:type="spellEnd"/>
      <w:r>
        <w:rPr>
          <w:rFonts w:ascii="Verdana" w:hAnsi="Verdana"/>
          <w:sz w:val="24"/>
          <w:szCs w:val="24"/>
        </w:rPr>
        <w:t xml:space="preserve"> – SZÉP kártya</w:t>
      </w:r>
    </w:p>
    <w:p w14:paraId="24BCDC4D" w14:textId="0DF32E47" w:rsidR="00A55B2A" w:rsidRPr="0051188C" w:rsidRDefault="00A55B2A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Beiskolázási támogatás</w:t>
      </w:r>
    </w:p>
    <w:p w14:paraId="1D45ACD1" w14:textId="32CD26E2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Magánnyugdíjpénztári hozzájárulás</w:t>
      </w:r>
    </w:p>
    <w:p w14:paraId="03596F17" w14:textId="022F207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Munkába járási támogatás</w:t>
      </w:r>
    </w:p>
    <w:p w14:paraId="64FCE4E5" w14:textId="26ED0E5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Német tulajdonú vállalat, folyamatos munkaellátással</w:t>
      </w:r>
    </w:p>
    <w:p w14:paraId="6F4B6A54" w14:textId="1399E75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Stabil pénzügyi háttér</w:t>
      </w:r>
    </w:p>
    <w:p w14:paraId="0E4B46C5" w14:textId="124C6A6B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100%-ban bejelentett foglalkoztatás</w:t>
      </w:r>
    </w:p>
    <w:p w14:paraId="6C47E471" w14:textId="20CB9393" w:rsidR="0051188C" w:rsidRDefault="0051188C" w:rsidP="0051188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 xml:space="preserve">Munkavégzés helye: </w:t>
      </w:r>
      <w:r>
        <w:rPr>
          <w:rFonts w:ascii="Verdana" w:hAnsi="Verdana"/>
          <w:b/>
          <w:bCs/>
          <w:sz w:val="24"/>
          <w:szCs w:val="24"/>
        </w:rPr>
        <w:t>Tatabánya, Eötvös utca 11.</w:t>
      </w:r>
    </w:p>
    <w:p w14:paraId="6ECC9B16" w14:textId="2CCCC99A" w:rsidR="0051188C" w:rsidRPr="0051188C" w:rsidRDefault="0051188C" w:rsidP="0051188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Amennyiben alkalmasnak érzi magát a pozícióra, önéletrajzát küldje el az </w:t>
      </w:r>
      <w:hyperlink r:id="rId8" w:history="1">
        <w:r w:rsidRPr="006B4012">
          <w:rPr>
            <w:rStyle w:val="Hiperhivatkozs"/>
            <w:rFonts w:ascii="Verdana" w:hAnsi="Verdana"/>
            <w:sz w:val="24"/>
            <w:szCs w:val="24"/>
          </w:rPr>
          <w:t>allas@bavkft.hu</w:t>
        </w:r>
      </w:hyperlink>
      <w:r>
        <w:rPr>
          <w:rFonts w:ascii="Verdana" w:hAnsi="Verdana"/>
          <w:sz w:val="24"/>
          <w:szCs w:val="24"/>
        </w:rPr>
        <w:t xml:space="preserve"> e-mail címre, látogasson el személyesen cégünkhöz, vagy telefonon érdeklődjön a 34/310-200-as telefonszámon.</w:t>
      </w:r>
    </w:p>
    <w:sectPr w:rsidR="0051188C" w:rsidRPr="0051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197F"/>
    <w:multiLevelType w:val="hybridMultilevel"/>
    <w:tmpl w:val="CBDC3D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1"/>
  </w:num>
  <w:num w:numId="2" w16cid:durableId="90707016">
    <w:abstractNumId w:val="3"/>
  </w:num>
  <w:num w:numId="3" w16cid:durableId="775444343">
    <w:abstractNumId w:val="2"/>
  </w:num>
  <w:num w:numId="4" w16cid:durableId="42850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546A6"/>
    <w:rsid w:val="000722CD"/>
    <w:rsid w:val="00322CE5"/>
    <w:rsid w:val="00486F10"/>
    <w:rsid w:val="0051188C"/>
    <w:rsid w:val="00721623"/>
    <w:rsid w:val="00843DE5"/>
    <w:rsid w:val="009D1CD7"/>
    <w:rsid w:val="009E46A1"/>
    <w:rsid w:val="00A55B2A"/>
    <w:rsid w:val="00AD011A"/>
    <w:rsid w:val="00AF10CE"/>
    <w:rsid w:val="00AF3D02"/>
    <w:rsid w:val="00C951B5"/>
    <w:rsid w:val="00C96FEA"/>
    <w:rsid w:val="00CA60D4"/>
    <w:rsid w:val="00E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Szendrődi István</cp:lastModifiedBy>
  <cp:revision>2</cp:revision>
  <cp:lastPrinted>2023-04-13T09:37:00Z</cp:lastPrinted>
  <dcterms:created xsi:type="dcterms:W3CDTF">2025-06-27T09:21:00Z</dcterms:created>
  <dcterms:modified xsi:type="dcterms:W3CDTF">2025-06-27T09:21:00Z</dcterms:modified>
</cp:coreProperties>
</file>